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B867" w14:textId="7708EC9C" w:rsidR="00D57906" w:rsidRDefault="00D57906" w:rsidP="00D57906">
      <w:r>
        <w:t xml:space="preserve">If you booked </w:t>
      </w:r>
      <w:r w:rsidR="001672D8">
        <w:t xml:space="preserve">between </w:t>
      </w:r>
      <w:r>
        <w:t xml:space="preserve">01/12/2021 </w:t>
      </w:r>
      <w:r w:rsidR="001672D8">
        <w:t xml:space="preserve">– 30/11/2022 </w:t>
      </w:r>
      <w:r>
        <w:t xml:space="preserve">please follow this link for the TicketPlan terms and </w:t>
      </w:r>
      <w:proofErr w:type="gramStart"/>
      <w:r>
        <w:t>conditions</w:t>
      </w:r>
      <w:proofErr w:type="gramEnd"/>
    </w:p>
    <w:p w14:paraId="1B4F3F28" w14:textId="3F20B1B1" w:rsidR="00D57906" w:rsidRPr="00D57906" w:rsidRDefault="00D57906" w:rsidP="00D57906">
      <w:pPr>
        <w:rPr>
          <w:rStyle w:val="Hyperlink"/>
        </w:rPr>
      </w:pPr>
      <w:r>
        <w:fldChar w:fldCharType="begin"/>
      </w:r>
      <w:r>
        <w:instrText xml:space="preserve"> HYPERLINK "https://c.ststat.net/content/seetickets/webadminuploads/AST%20-%20Refund%20Promise%20-%202021%20TEX_nIqweLYBblzg.pdf" </w:instrText>
      </w:r>
      <w:r>
        <w:fldChar w:fldCharType="separate"/>
      </w:r>
      <w:r w:rsidRPr="00D57906">
        <w:rPr>
          <w:rStyle w:val="Hyperlink"/>
        </w:rPr>
        <w:t>https://c.ststat.net/content/seetickets/webadminuploads/AST%20-%20Refund%20Promise%20-</w:t>
      </w:r>
    </w:p>
    <w:p w14:paraId="1B131030" w14:textId="076586EF" w:rsidR="005C15FF" w:rsidRDefault="00D57906" w:rsidP="00D57906">
      <w:r w:rsidRPr="00D57906">
        <w:rPr>
          <w:rStyle w:val="Hyperlink"/>
        </w:rPr>
        <w:t>%202021%20TEX_nIqweLYBblzg.pdf</w:t>
      </w:r>
      <w:r>
        <w:fldChar w:fldCharType="end"/>
      </w:r>
    </w:p>
    <w:p w14:paraId="5CF635F8" w14:textId="315AB931" w:rsidR="006E7C79" w:rsidRDefault="006E7C79" w:rsidP="00D57906"/>
    <w:p w14:paraId="007F5363" w14:textId="6CFCA99D" w:rsidR="006E7C79" w:rsidRDefault="006E7C79" w:rsidP="00D57906">
      <w:r>
        <w:t>If you booked on or after 01/12/2022 please follow this link for the TicketPlan terms and conditions</w:t>
      </w:r>
    </w:p>
    <w:p w14:paraId="7DD9D079" w14:textId="4D51752F" w:rsidR="006E7C79" w:rsidRDefault="00000000" w:rsidP="00D57906">
      <w:hyperlink r:id="rId4" w:history="1">
        <w:r w:rsidR="006E7C79" w:rsidRPr="000A60BF">
          <w:rPr>
            <w:rStyle w:val="Hyperlink"/>
          </w:rPr>
          <w:t>https://c.ststat.net/content/seetickets/webadminuploads/AST%20-%20Refund%20Promise%20-%20102022_NJCDTEXLBj-Kx.pdf</w:t>
        </w:r>
      </w:hyperlink>
      <w:r w:rsidR="006E7C79">
        <w:t xml:space="preserve"> </w:t>
      </w:r>
    </w:p>
    <w:sectPr w:rsidR="006E7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6"/>
    <w:rsid w:val="001672D8"/>
    <w:rsid w:val="004113BA"/>
    <w:rsid w:val="005C15FF"/>
    <w:rsid w:val="006E7C79"/>
    <w:rsid w:val="006F5FEF"/>
    <w:rsid w:val="00D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0257"/>
  <w15:chartTrackingRefBased/>
  <w15:docId w15:val="{F57D5676-F095-4E42-9B5E-F658EA94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.ststat.net/content/seetickets/webadminuploads/AST%20-%20Refund%20Promise%20-%20102022_NJCDTEXLBj-K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 Wan</dc:creator>
  <cp:keywords/>
  <dc:description/>
  <cp:lastModifiedBy>Meimei Wan</cp:lastModifiedBy>
  <cp:revision>2</cp:revision>
  <dcterms:created xsi:type="dcterms:W3CDTF">2023-09-11T14:26:00Z</dcterms:created>
  <dcterms:modified xsi:type="dcterms:W3CDTF">2023-09-11T14:26:00Z</dcterms:modified>
</cp:coreProperties>
</file>